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D4" w:rsidRDefault="00065CD4" w:rsidP="009B4E7B">
      <w:pPr>
        <w:rPr>
          <w:b/>
          <w:sz w:val="36"/>
          <w:szCs w:val="36"/>
        </w:rPr>
      </w:pPr>
    </w:p>
    <w:p w:rsidR="00040523" w:rsidRPr="00FD6787" w:rsidRDefault="00065CD4" w:rsidP="00FD678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KHÓA </w:t>
      </w:r>
      <w:r w:rsidR="00FD6787" w:rsidRPr="00FD6787">
        <w:rPr>
          <w:b/>
          <w:sz w:val="36"/>
          <w:szCs w:val="36"/>
        </w:rPr>
        <w:t>TẬP HUẤN</w:t>
      </w:r>
    </w:p>
    <w:p w:rsidR="00FD6787" w:rsidRPr="00FD6787" w:rsidRDefault="00FD6787" w:rsidP="00FD6787">
      <w:pPr>
        <w:spacing w:line="276" w:lineRule="auto"/>
        <w:ind w:right="72" w:firstLine="540"/>
        <w:jc w:val="center"/>
        <w:rPr>
          <w:b/>
          <w:sz w:val="27"/>
          <w:szCs w:val="27"/>
        </w:rPr>
      </w:pPr>
      <w:r w:rsidRPr="00FD6787">
        <w:rPr>
          <w:b/>
          <w:sz w:val="27"/>
          <w:szCs w:val="27"/>
        </w:rPr>
        <w:t>“BỒI DƯỠNG KIẾN THỨC HỘI NHẬP KINH TẾ QUỐC TẾ NĂM 2014”</w:t>
      </w:r>
    </w:p>
    <w:p w:rsidR="00FD6787" w:rsidRPr="00FD6787" w:rsidRDefault="00FD6787" w:rsidP="00FD6787">
      <w:pPr>
        <w:spacing w:line="276" w:lineRule="auto"/>
        <w:ind w:right="72" w:firstLine="540"/>
        <w:rPr>
          <w:b/>
          <w:szCs w:val="26"/>
        </w:rPr>
      </w:pPr>
    </w:p>
    <w:p w:rsidR="00FD6787" w:rsidRDefault="00FD6787" w:rsidP="00A56FC5">
      <w:pPr>
        <w:spacing w:line="276" w:lineRule="auto"/>
        <w:ind w:left="720" w:right="72" w:firstLine="720"/>
        <w:rPr>
          <w:szCs w:val="26"/>
        </w:rPr>
      </w:pPr>
      <w:r>
        <w:rPr>
          <w:szCs w:val="26"/>
        </w:rPr>
        <w:t>Thời gian</w:t>
      </w:r>
      <w:r w:rsidR="00A56FC5">
        <w:rPr>
          <w:szCs w:val="26"/>
        </w:rPr>
        <w:tab/>
        <w:t xml:space="preserve">: </w:t>
      </w:r>
      <w:r w:rsidR="00065CD4">
        <w:rPr>
          <w:szCs w:val="26"/>
        </w:rPr>
        <w:t>8g00 – 16g30, n</w:t>
      </w:r>
      <w:r w:rsidR="00113F44">
        <w:rPr>
          <w:szCs w:val="26"/>
        </w:rPr>
        <w:t>gày 23</w:t>
      </w:r>
      <w:r>
        <w:rPr>
          <w:szCs w:val="26"/>
        </w:rPr>
        <w:t xml:space="preserve"> tháng 11 năm 2014</w:t>
      </w:r>
    </w:p>
    <w:tbl>
      <w:tblPr>
        <w:tblpPr w:leftFromText="180" w:rightFromText="180" w:vertAnchor="page" w:horzAnchor="margin" w:tblpY="4158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0"/>
        <w:gridCol w:w="7758"/>
      </w:tblGrid>
      <w:tr w:rsidR="009B4E7B" w:rsidTr="009B4E7B">
        <w:tc>
          <w:tcPr>
            <w:tcW w:w="2340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b/>
                <w:szCs w:val="26"/>
              </w:rPr>
            </w:pPr>
            <w:r w:rsidRPr="00A74F29">
              <w:rPr>
                <w:b/>
                <w:szCs w:val="26"/>
              </w:rPr>
              <w:t>Thời gian</w:t>
            </w:r>
          </w:p>
        </w:tc>
        <w:tc>
          <w:tcPr>
            <w:tcW w:w="7758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b/>
                <w:szCs w:val="26"/>
              </w:rPr>
            </w:pPr>
            <w:r w:rsidRPr="00A74F29">
              <w:rPr>
                <w:b/>
                <w:szCs w:val="26"/>
              </w:rPr>
              <w:t>Nội dung</w:t>
            </w:r>
          </w:p>
        </w:tc>
      </w:tr>
      <w:tr w:rsidR="009B4E7B" w:rsidTr="009B4E7B">
        <w:tc>
          <w:tcPr>
            <w:tcW w:w="2340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szCs w:val="26"/>
              </w:rPr>
            </w:pPr>
            <w:r w:rsidRPr="00A74F29">
              <w:rPr>
                <w:szCs w:val="26"/>
              </w:rPr>
              <w:t>08g00 – 08g30</w:t>
            </w:r>
          </w:p>
        </w:tc>
        <w:tc>
          <w:tcPr>
            <w:tcW w:w="7758" w:type="dxa"/>
            <w:shd w:val="clear" w:color="auto" w:fill="auto"/>
          </w:tcPr>
          <w:p w:rsidR="009B4E7B" w:rsidRPr="00680919" w:rsidRDefault="009B4E7B" w:rsidP="009B4E7B">
            <w:pPr>
              <w:spacing w:line="276" w:lineRule="auto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Pr="00680919">
              <w:rPr>
                <w:szCs w:val="26"/>
              </w:rPr>
              <w:t>Đăng ký đại biểu</w:t>
            </w:r>
          </w:p>
          <w:p w:rsidR="009B4E7B" w:rsidRPr="00A74F29" w:rsidRDefault="009B4E7B" w:rsidP="009B4E7B">
            <w:pPr>
              <w:spacing w:line="276" w:lineRule="auto"/>
              <w:rPr>
                <w:szCs w:val="26"/>
              </w:rPr>
            </w:pPr>
            <w:r>
              <w:rPr>
                <w:szCs w:val="26"/>
              </w:rPr>
              <w:t xml:space="preserve">- Giới thiệu đại biểu và phát biểu khai </w:t>
            </w:r>
            <w:r w:rsidRPr="00A74F29">
              <w:rPr>
                <w:szCs w:val="26"/>
              </w:rPr>
              <w:t xml:space="preserve">mạc </w:t>
            </w:r>
            <w:r>
              <w:rPr>
                <w:szCs w:val="26"/>
              </w:rPr>
              <w:t>BTC</w:t>
            </w:r>
          </w:p>
        </w:tc>
      </w:tr>
      <w:tr w:rsidR="009B4E7B" w:rsidTr="009B4E7B">
        <w:tc>
          <w:tcPr>
            <w:tcW w:w="2340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szCs w:val="26"/>
              </w:rPr>
            </w:pPr>
            <w:r w:rsidRPr="00A74F29">
              <w:rPr>
                <w:szCs w:val="26"/>
              </w:rPr>
              <w:t>08g30 – 09g45</w:t>
            </w:r>
          </w:p>
        </w:tc>
        <w:tc>
          <w:tcPr>
            <w:tcW w:w="7758" w:type="dxa"/>
            <w:shd w:val="clear" w:color="auto" w:fill="auto"/>
          </w:tcPr>
          <w:p w:rsidR="009B4E7B" w:rsidRDefault="009B4E7B" w:rsidP="009B4E7B">
            <w:p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  <w:r w:rsidRPr="00A74F29">
              <w:rPr>
                <w:szCs w:val="26"/>
              </w:rPr>
              <w:t>Thực tiễn hội nhập của Việt Nam trong các thể chế quốc tế mà Việt Nam đã tham gia (WTO, ASEAN, ASEAN +) và</w:t>
            </w:r>
            <w:r>
              <w:rPr>
                <w:szCs w:val="26"/>
              </w:rPr>
              <w:t xml:space="preserve"> đang đàm phán (TPP, VN-EU …)</w:t>
            </w:r>
          </w:p>
          <w:p w:rsidR="009B4E7B" w:rsidRDefault="009B4E7B" w:rsidP="009B4E7B">
            <w:p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</w:p>
          <w:p w:rsidR="009B4E7B" w:rsidRPr="001D3134" w:rsidRDefault="009B4E7B" w:rsidP="009B4E7B">
            <w:pPr>
              <w:autoSpaceDE w:val="0"/>
              <w:autoSpaceDN w:val="0"/>
              <w:adjustRightInd w:val="0"/>
              <w:spacing w:line="276" w:lineRule="auto"/>
              <w:rPr>
                <w:i/>
                <w:szCs w:val="26"/>
              </w:rPr>
            </w:pPr>
            <w:r w:rsidRPr="001D3134">
              <w:rPr>
                <w:i/>
                <w:szCs w:val="26"/>
              </w:rPr>
              <w:t>Trình bày: Ông Phạm Bình An – Giám đốc Trung tâm hỗ trợ Hội nhập WTO Thành phố</w:t>
            </w:r>
          </w:p>
        </w:tc>
      </w:tr>
      <w:tr w:rsidR="009B4E7B" w:rsidTr="009B4E7B">
        <w:tc>
          <w:tcPr>
            <w:tcW w:w="2340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szCs w:val="26"/>
              </w:rPr>
            </w:pPr>
            <w:r w:rsidRPr="00A74F29">
              <w:rPr>
                <w:szCs w:val="26"/>
              </w:rPr>
              <w:t>09g45 – 10g00</w:t>
            </w:r>
          </w:p>
        </w:tc>
        <w:tc>
          <w:tcPr>
            <w:tcW w:w="7758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rPr>
                <w:szCs w:val="26"/>
              </w:rPr>
            </w:pPr>
            <w:r w:rsidRPr="00A74F29">
              <w:rPr>
                <w:szCs w:val="26"/>
              </w:rPr>
              <w:t>Nghỉ giữa giờ.</w:t>
            </w:r>
          </w:p>
        </w:tc>
      </w:tr>
      <w:tr w:rsidR="009B4E7B" w:rsidTr="009B4E7B">
        <w:tc>
          <w:tcPr>
            <w:tcW w:w="2340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10g00 – 11g10</w:t>
            </w:r>
          </w:p>
        </w:tc>
        <w:tc>
          <w:tcPr>
            <w:tcW w:w="7758" w:type="dxa"/>
            <w:shd w:val="clear" w:color="auto" w:fill="auto"/>
          </w:tcPr>
          <w:p w:rsidR="009B4E7B" w:rsidRPr="00A74F29" w:rsidRDefault="009B4E7B" w:rsidP="009B4E7B">
            <w:p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  <w:r w:rsidRPr="00A74F29">
              <w:rPr>
                <w:szCs w:val="26"/>
              </w:rPr>
              <w:t>Tìm hiểu hiệp định đối tác xuyên Thái Bình Dương (TPP)</w:t>
            </w:r>
          </w:p>
          <w:p w:rsidR="009B4E7B" w:rsidRDefault="009B4E7B" w:rsidP="009B4E7B">
            <w:p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</w:p>
          <w:p w:rsidR="009B4E7B" w:rsidRPr="001D3134" w:rsidRDefault="009B4E7B" w:rsidP="009B4E7B">
            <w:pPr>
              <w:autoSpaceDE w:val="0"/>
              <w:autoSpaceDN w:val="0"/>
              <w:adjustRightInd w:val="0"/>
              <w:spacing w:line="276" w:lineRule="auto"/>
              <w:rPr>
                <w:i/>
                <w:szCs w:val="26"/>
              </w:rPr>
            </w:pPr>
            <w:r w:rsidRPr="001D3134">
              <w:rPr>
                <w:i/>
                <w:szCs w:val="26"/>
              </w:rPr>
              <w:t>Trình bày: Trình bày: Ông Phạm Bình An – Giám đốc Trung tâm hỗ trợ Hội nhập WTO Thành phố</w:t>
            </w:r>
          </w:p>
        </w:tc>
      </w:tr>
      <w:tr w:rsidR="009B4E7B" w:rsidTr="009B4E7B">
        <w:tc>
          <w:tcPr>
            <w:tcW w:w="2340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11g10 – 11g30</w:t>
            </w:r>
          </w:p>
        </w:tc>
        <w:tc>
          <w:tcPr>
            <w:tcW w:w="7758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rPr>
                <w:szCs w:val="26"/>
              </w:rPr>
            </w:pPr>
            <w:r w:rsidRPr="00A74F29">
              <w:rPr>
                <w:szCs w:val="26"/>
              </w:rPr>
              <w:t>Trao đổi thảo luận với báo cáo viên</w:t>
            </w:r>
          </w:p>
        </w:tc>
      </w:tr>
      <w:tr w:rsidR="009B4E7B" w:rsidTr="009B4E7B">
        <w:tc>
          <w:tcPr>
            <w:tcW w:w="2340" w:type="dxa"/>
            <w:shd w:val="clear" w:color="auto" w:fill="auto"/>
          </w:tcPr>
          <w:p w:rsidR="009B4E7B" w:rsidRPr="00B10C4A" w:rsidRDefault="009B4E7B" w:rsidP="009B4E7B">
            <w:pPr>
              <w:spacing w:line="276" w:lineRule="auto"/>
              <w:jc w:val="center"/>
              <w:rPr>
                <w:b/>
                <w:color w:val="000000"/>
                <w:szCs w:val="26"/>
              </w:rPr>
            </w:pPr>
            <w:r w:rsidRPr="00B10C4A">
              <w:rPr>
                <w:b/>
                <w:color w:val="000000"/>
                <w:szCs w:val="26"/>
              </w:rPr>
              <w:t>11g45 – 14g00</w:t>
            </w:r>
          </w:p>
        </w:tc>
        <w:tc>
          <w:tcPr>
            <w:tcW w:w="7758" w:type="dxa"/>
            <w:shd w:val="clear" w:color="auto" w:fill="auto"/>
          </w:tcPr>
          <w:p w:rsidR="009B4E7B" w:rsidRPr="00B10C4A" w:rsidRDefault="009B4E7B" w:rsidP="009B4E7B">
            <w:pPr>
              <w:spacing w:line="276" w:lineRule="auto"/>
              <w:rPr>
                <w:b/>
                <w:color w:val="000000"/>
                <w:szCs w:val="26"/>
              </w:rPr>
            </w:pPr>
            <w:r w:rsidRPr="00B10C4A">
              <w:rPr>
                <w:b/>
                <w:color w:val="000000"/>
                <w:szCs w:val="26"/>
              </w:rPr>
              <w:t>Nghỉ trưa tự do</w:t>
            </w:r>
          </w:p>
        </w:tc>
      </w:tr>
      <w:tr w:rsidR="009B4E7B" w:rsidTr="009B4E7B">
        <w:tc>
          <w:tcPr>
            <w:tcW w:w="2340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color w:val="000000"/>
                <w:szCs w:val="26"/>
              </w:rPr>
            </w:pPr>
            <w:r w:rsidRPr="00A74F29">
              <w:rPr>
                <w:color w:val="000000"/>
                <w:szCs w:val="26"/>
              </w:rPr>
              <w:t>14g00 – 15g</w:t>
            </w:r>
            <w:r>
              <w:rPr>
                <w:color w:val="000000"/>
                <w:szCs w:val="26"/>
              </w:rPr>
              <w:t>00</w:t>
            </w:r>
          </w:p>
        </w:tc>
        <w:tc>
          <w:tcPr>
            <w:tcW w:w="7758" w:type="dxa"/>
            <w:shd w:val="clear" w:color="auto" w:fill="auto"/>
          </w:tcPr>
          <w:p w:rsidR="009B4E7B" w:rsidRDefault="009B4E7B" w:rsidP="009B4E7B">
            <w:p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  <w:r>
              <w:rPr>
                <w:szCs w:val="26"/>
              </w:rPr>
              <w:t>Asean và Cộng đồng kinh tế Asean</w:t>
            </w:r>
          </w:p>
          <w:p w:rsidR="009B4E7B" w:rsidRDefault="009B4E7B" w:rsidP="009B4E7B">
            <w:p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</w:p>
          <w:p w:rsidR="009B4E7B" w:rsidRPr="006C771B" w:rsidRDefault="009B4E7B" w:rsidP="009B4E7B">
            <w:pPr>
              <w:autoSpaceDE w:val="0"/>
              <w:autoSpaceDN w:val="0"/>
              <w:adjustRightInd w:val="0"/>
              <w:spacing w:line="276" w:lineRule="auto"/>
              <w:rPr>
                <w:i/>
                <w:szCs w:val="26"/>
              </w:rPr>
            </w:pPr>
            <w:r w:rsidRPr="001D3134">
              <w:rPr>
                <w:i/>
                <w:szCs w:val="26"/>
              </w:rPr>
              <w:t>Trình bày: Bà Lê Nguyễn Duy Oanh – Phó Giám đốc Trung tâm hỗ trợ Hội nhập WTO Thành phố</w:t>
            </w:r>
          </w:p>
        </w:tc>
      </w:tr>
      <w:tr w:rsidR="009B4E7B" w:rsidTr="009B4E7B">
        <w:tc>
          <w:tcPr>
            <w:tcW w:w="2340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15g00 – </w:t>
            </w:r>
            <w:r w:rsidRPr="00A74F29">
              <w:rPr>
                <w:color w:val="000000"/>
                <w:szCs w:val="26"/>
              </w:rPr>
              <w:t>15g45</w:t>
            </w:r>
          </w:p>
        </w:tc>
        <w:tc>
          <w:tcPr>
            <w:tcW w:w="7758" w:type="dxa"/>
            <w:shd w:val="clear" w:color="auto" w:fill="auto"/>
          </w:tcPr>
          <w:p w:rsidR="001734B6" w:rsidRPr="006F6CD7" w:rsidRDefault="001734B6" w:rsidP="001734B6">
            <w:pPr>
              <w:autoSpaceDE w:val="0"/>
              <w:autoSpaceDN w:val="0"/>
              <w:adjustRightInd w:val="0"/>
              <w:spacing w:line="276" w:lineRule="auto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Thảo luận cùng chuyên gia</w:t>
            </w:r>
          </w:p>
          <w:p w:rsidR="001734B6" w:rsidRPr="00602794" w:rsidRDefault="001734B6" w:rsidP="001734B6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6"/>
              </w:rPr>
            </w:pPr>
            <w:r>
              <w:rPr>
                <w:b/>
                <w:szCs w:val="26"/>
              </w:rPr>
              <w:t>Chủ đề: Thách thức môi trường kinh doanh của doanh nghiệp trước bối cảnh Cộng đồng ASEAN 2015</w:t>
            </w:r>
          </w:p>
          <w:p w:rsidR="001734B6" w:rsidRDefault="001734B6" w:rsidP="001734B6">
            <w:p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  <w:r>
              <w:rPr>
                <w:szCs w:val="26"/>
              </w:rPr>
              <w:t>Chuyên gia tham gia thảo luận:</w:t>
            </w:r>
          </w:p>
          <w:p w:rsidR="001734B6" w:rsidRDefault="001734B6" w:rsidP="001734B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  <w:r>
              <w:rPr>
                <w:szCs w:val="26"/>
              </w:rPr>
              <w:t>Ông Đoàn Hữu Đức, CEO của Công ty tư vấn Việt Nam VCG.</w:t>
            </w:r>
          </w:p>
          <w:p w:rsidR="001734B6" w:rsidRDefault="001734B6" w:rsidP="001734B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  <w:r>
              <w:rPr>
                <w:szCs w:val="26"/>
              </w:rPr>
              <w:t>Ông Nguyễn Trí Thông, CEO của Công ty cổ phần Lập Nguyên</w:t>
            </w:r>
          </w:p>
          <w:p w:rsidR="001734B6" w:rsidRPr="00602794" w:rsidRDefault="001734B6" w:rsidP="001734B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szCs w:val="26"/>
              </w:rPr>
            </w:pPr>
            <w:r>
              <w:rPr>
                <w:szCs w:val="26"/>
              </w:rPr>
              <w:t>Ông Dương Công Đức, CEO của Công ty cổ phần Việt Phone</w:t>
            </w:r>
          </w:p>
          <w:p w:rsidR="009B4E7B" w:rsidRPr="00A74F29" w:rsidRDefault="001734B6" w:rsidP="001734B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Cs w:val="26"/>
              </w:rPr>
            </w:pPr>
            <w:r>
              <w:rPr>
                <w:i/>
                <w:szCs w:val="26"/>
              </w:rPr>
              <w:t>Điều phối: Bà Lê Nguyễn Duy Oanh, Phó giám đốc TTWTO TP.HCM</w:t>
            </w:r>
          </w:p>
        </w:tc>
      </w:tr>
      <w:tr w:rsidR="009B4E7B" w:rsidTr="009B4E7B">
        <w:trPr>
          <w:trHeight w:val="271"/>
        </w:trPr>
        <w:tc>
          <w:tcPr>
            <w:tcW w:w="2340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jc w:val="center"/>
              <w:rPr>
                <w:color w:val="000000"/>
                <w:szCs w:val="26"/>
              </w:rPr>
            </w:pPr>
            <w:r w:rsidRPr="00A74F29">
              <w:rPr>
                <w:color w:val="000000"/>
                <w:szCs w:val="26"/>
              </w:rPr>
              <w:t>15g45 – 16g30</w:t>
            </w:r>
          </w:p>
        </w:tc>
        <w:tc>
          <w:tcPr>
            <w:tcW w:w="7758" w:type="dxa"/>
            <w:shd w:val="clear" w:color="auto" w:fill="auto"/>
          </w:tcPr>
          <w:p w:rsidR="009B4E7B" w:rsidRPr="00A74F29" w:rsidRDefault="009B4E7B" w:rsidP="009B4E7B">
            <w:pPr>
              <w:spacing w:line="276" w:lineRule="auto"/>
              <w:rPr>
                <w:color w:val="000000"/>
                <w:szCs w:val="26"/>
              </w:rPr>
            </w:pPr>
            <w:r w:rsidRPr="00A74F29">
              <w:rPr>
                <w:szCs w:val="26"/>
              </w:rPr>
              <w:t>Trao đổi thảo luận với báo cáo viên</w:t>
            </w:r>
          </w:p>
        </w:tc>
      </w:tr>
      <w:tr w:rsidR="00D56B98" w:rsidTr="009B4E7B">
        <w:trPr>
          <w:trHeight w:val="271"/>
        </w:trPr>
        <w:tc>
          <w:tcPr>
            <w:tcW w:w="2340" w:type="dxa"/>
            <w:shd w:val="clear" w:color="auto" w:fill="auto"/>
          </w:tcPr>
          <w:p w:rsidR="00D56B98" w:rsidRPr="00D56B98" w:rsidRDefault="00D56B98" w:rsidP="009B4E7B">
            <w:pPr>
              <w:spacing w:line="276" w:lineRule="auto"/>
              <w:jc w:val="center"/>
              <w:rPr>
                <w:b/>
                <w:color w:val="000000"/>
                <w:szCs w:val="26"/>
              </w:rPr>
            </w:pPr>
            <w:r w:rsidRPr="00D56B98">
              <w:rPr>
                <w:b/>
                <w:color w:val="000000"/>
                <w:szCs w:val="26"/>
              </w:rPr>
              <w:t>16g30</w:t>
            </w:r>
          </w:p>
        </w:tc>
        <w:tc>
          <w:tcPr>
            <w:tcW w:w="7758" w:type="dxa"/>
            <w:shd w:val="clear" w:color="auto" w:fill="auto"/>
          </w:tcPr>
          <w:p w:rsidR="00D56B98" w:rsidRPr="00D56B98" w:rsidRDefault="00D56B98" w:rsidP="009B4E7B">
            <w:pPr>
              <w:spacing w:line="276" w:lineRule="auto"/>
              <w:rPr>
                <w:b/>
                <w:szCs w:val="26"/>
              </w:rPr>
            </w:pPr>
            <w:r w:rsidRPr="00D56B98">
              <w:rPr>
                <w:b/>
                <w:szCs w:val="26"/>
              </w:rPr>
              <w:t>Kết thúc tập huấn</w:t>
            </w:r>
          </w:p>
        </w:tc>
      </w:tr>
    </w:tbl>
    <w:p w:rsidR="00065CD4" w:rsidRPr="002A56D2" w:rsidRDefault="00FD6787" w:rsidP="00A56FC5">
      <w:pPr>
        <w:spacing w:line="276" w:lineRule="auto"/>
        <w:ind w:left="720" w:right="72" w:firstLine="720"/>
        <w:rPr>
          <w:szCs w:val="26"/>
        </w:rPr>
      </w:pPr>
      <w:r>
        <w:rPr>
          <w:szCs w:val="26"/>
        </w:rPr>
        <w:t>Địa điểm</w:t>
      </w:r>
      <w:r w:rsidR="00A56FC5">
        <w:rPr>
          <w:szCs w:val="26"/>
        </w:rPr>
        <w:tab/>
        <w:t xml:space="preserve">: </w:t>
      </w:r>
      <w:r>
        <w:rPr>
          <w:szCs w:val="26"/>
        </w:rPr>
        <w:t>Hội trường lầu 2, 149 Pasteur</w:t>
      </w:r>
      <w:r w:rsidR="00CD673E">
        <w:rPr>
          <w:szCs w:val="26"/>
        </w:rPr>
        <w:t>,</w:t>
      </w:r>
      <w:r>
        <w:rPr>
          <w:szCs w:val="26"/>
        </w:rPr>
        <w:t xml:space="preserve"> P</w:t>
      </w:r>
      <w:r w:rsidR="00065CD4">
        <w:rPr>
          <w:szCs w:val="26"/>
        </w:rPr>
        <w:t xml:space="preserve">hường </w:t>
      </w:r>
      <w:r>
        <w:rPr>
          <w:szCs w:val="26"/>
        </w:rPr>
        <w:t>6</w:t>
      </w:r>
      <w:r w:rsidR="00CD673E">
        <w:rPr>
          <w:szCs w:val="26"/>
        </w:rPr>
        <w:t>,</w:t>
      </w:r>
      <w:r>
        <w:rPr>
          <w:szCs w:val="26"/>
        </w:rPr>
        <w:t xml:space="preserve"> Quậ</w:t>
      </w:r>
      <w:r w:rsidR="002A56D2">
        <w:rPr>
          <w:szCs w:val="26"/>
        </w:rPr>
        <w:t>n 3</w:t>
      </w:r>
      <w:r w:rsidR="00CD673E">
        <w:rPr>
          <w:szCs w:val="26"/>
        </w:rPr>
        <w:t>, TP.HCM</w:t>
      </w:r>
    </w:p>
    <w:sectPr w:rsidR="00065CD4" w:rsidRPr="002A56D2" w:rsidSect="000405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A6199"/>
    <w:multiLevelType w:val="hybridMultilevel"/>
    <w:tmpl w:val="47F84608"/>
    <w:lvl w:ilvl="0" w:tplc="C16CD2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441F43"/>
    <w:multiLevelType w:val="hybridMultilevel"/>
    <w:tmpl w:val="88104ABA"/>
    <w:lvl w:ilvl="0" w:tplc="9EDCE59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defaultTabStop w:val="720"/>
  <w:characterSpacingControl w:val="doNotCompress"/>
  <w:compat/>
  <w:rsids>
    <w:rsidRoot w:val="001D3134"/>
    <w:rsid w:val="00040523"/>
    <w:rsid w:val="00065CD4"/>
    <w:rsid w:val="00113F44"/>
    <w:rsid w:val="001734B6"/>
    <w:rsid w:val="001D3134"/>
    <w:rsid w:val="002A56D2"/>
    <w:rsid w:val="003E03F7"/>
    <w:rsid w:val="00492829"/>
    <w:rsid w:val="005559B6"/>
    <w:rsid w:val="00555FEC"/>
    <w:rsid w:val="00680919"/>
    <w:rsid w:val="00692D04"/>
    <w:rsid w:val="006C771B"/>
    <w:rsid w:val="007350D5"/>
    <w:rsid w:val="007440CC"/>
    <w:rsid w:val="007B25D7"/>
    <w:rsid w:val="009B4E7B"/>
    <w:rsid w:val="00A56FC5"/>
    <w:rsid w:val="00B10C4A"/>
    <w:rsid w:val="00B32F46"/>
    <w:rsid w:val="00C1456F"/>
    <w:rsid w:val="00CD673E"/>
    <w:rsid w:val="00D56B98"/>
    <w:rsid w:val="00F6622D"/>
    <w:rsid w:val="00FD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134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9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1194</Characters>
  <Application>Microsoft Office Word</Application>
  <DocSecurity>0</DocSecurity>
  <Lines>9</Lines>
  <Paragraphs>2</Paragraphs>
  <ScaleCrop>false</ScaleCrop>
  <Company>(08) 39602759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vuhuynhminh</dc:creator>
  <cp:keywords/>
  <dc:description/>
  <cp:lastModifiedBy>thanhlengoc</cp:lastModifiedBy>
  <cp:revision>15</cp:revision>
  <dcterms:created xsi:type="dcterms:W3CDTF">2014-11-19T02:09:00Z</dcterms:created>
  <dcterms:modified xsi:type="dcterms:W3CDTF">2014-11-21T10:02:00Z</dcterms:modified>
</cp:coreProperties>
</file>